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6A1B06" w14:textId="623A2E5E" w:rsidR="00A57C7F" w:rsidRPr="00A57C7F" w:rsidRDefault="00A57C7F" w:rsidP="00A57C7F">
      <w:pPr>
        <w:widowControl w:val="0"/>
        <w:autoSpaceDE w:val="0"/>
        <w:spacing w:after="119" w:line="240" w:lineRule="auto"/>
        <w:jc w:val="right"/>
        <w:rPr>
          <w:rFonts w:ascii="Tahoma" w:eastAsia="Arial Unicode MS" w:hAnsi="Tahoma" w:cs="Tahoma"/>
          <w:bCs/>
          <w:kern w:val="2"/>
          <w:sz w:val="20"/>
          <w:szCs w:val="20"/>
        </w:rPr>
      </w:pP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 xml:space="preserve">ALLEGATO </w:t>
      </w:r>
      <w:r w:rsidR="003A53F9">
        <w:rPr>
          <w:rFonts w:ascii="Tahoma" w:eastAsia="Arial Unicode MS" w:hAnsi="Tahoma" w:cs="Tahoma"/>
          <w:bCs/>
          <w:kern w:val="2"/>
          <w:sz w:val="20"/>
          <w:szCs w:val="20"/>
        </w:rPr>
        <w:t>5</w:t>
      </w:r>
      <w:r w:rsidRPr="00A57C7F">
        <w:rPr>
          <w:rFonts w:ascii="Tahoma" w:eastAsia="Arial Unicode MS" w:hAnsi="Tahoma" w:cs="Tahoma"/>
          <w:bCs/>
          <w:kern w:val="2"/>
          <w:sz w:val="20"/>
          <w:szCs w:val="20"/>
        </w:rPr>
        <w:t>)</w:t>
      </w:r>
    </w:p>
    <w:p w14:paraId="4C9B813B" w14:textId="77777777" w:rsidR="00A57C7F" w:rsidRDefault="00A57C7F" w:rsidP="00A57C7F">
      <w:pPr>
        <w:widowControl w:val="0"/>
        <w:autoSpaceDE w:val="0"/>
        <w:spacing w:after="119" w:line="240" w:lineRule="auto"/>
        <w:jc w:val="center"/>
        <w:rPr>
          <w:rFonts w:ascii="Tahoma" w:eastAsia="Arial Unicode MS" w:hAnsi="Tahoma" w:cs="Tahoma"/>
          <w:b/>
          <w:bCs/>
          <w:kern w:val="2"/>
          <w:sz w:val="20"/>
          <w:szCs w:val="20"/>
        </w:rPr>
      </w:pPr>
    </w:p>
    <w:p w14:paraId="04B99C4A" w14:textId="3768C075" w:rsidR="00A57C7F" w:rsidRDefault="00600CF2" w:rsidP="00A57C7F">
      <w:pPr>
        <w:widowControl w:val="0"/>
        <w:autoSpaceDE w:val="0"/>
        <w:spacing w:after="119" w:line="240" w:lineRule="auto"/>
        <w:jc w:val="center"/>
        <w:rPr>
          <w:rFonts w:ascii="Tahoma" w:eastAsia="Times New Roman" w:hAnsi="Tahoma" w:cs="Tahoma"/>
          <w:i/>
          <w:iCs/>
          <w:sz w:val="20"/>
          <w:szCs w:val="20"/>
        </w:rPr>
      </w:pP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>MOD</w:t>
      </w:r>
      <w:r w:rsidR="00DC14AC">
        <w:rPr>
          <w:rFonts w:ascii="Tahoma" w:eastAsia="Arial Unicode MS" w:hAnsi="Tahoma" w:cs="Tahoma"/>
          <w:b/>
          <w:bCs/>
          <w:kern w:val="2"/>
          <w:sz w:val="20"/>
          <w:szCs w:val="20"/>
        </w:rPr>
        <w:t>ULO</w:t>
      </w:r>
      <w:r>
        <w:rPr>
          <w:rFonts w:ascii="Tahoma" w:eastAsia="Arial Unicode MS" w:hAnsi="Tahoma" w:cs="Tahoma"/>
          <w:b/>
          <w:bCs/>
          <w:kern w:val="2"/>
          <w:sz w:val="20"/>
          <w:szCs w:val="20"/>
        </w:rPr>
        <w:t xml:space="preserve"> PER L’ATTESTAZIONE DEL PAGAMENTO DELL’IMPOSTA DI BOLLO CON CONTRASSEGNO TELEMATICO</w:t>
      </w:r>
    </w:p>
    <w:p w14:paraId="5FAD6CEA" w14:textId="77777777" w:rsidR="00A57C7F" w:rsidRDefault="00A57C7F" w:rsidP="00333A99">
      <w:pPr>
        <w:spacing w:after="12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>
        <w:rPr>
          <w:rFonts w:ascii="Tahoma" w:eastAsia="Times New Roman" w:hAnsi="Tahoma" w:cs="Tahoma"/>
          <w:i/>
          <w:iCs/>
          <w:sz w:val="20"/>
          <w:szCs w:val="20"/>
        </w:rPr>
        <w:t>(artt. 46 e 47 del T.U. 28.12.2000 N. 445</w:t>
      </w:r>
      <w:r>
        <w:rPr>
          <w:rFonts w:ascii="Tahoma" w:eastAsia="Times New Roman" w:hAnsi="Tahoma" w:cs="Tahoma"/>
          <w:bCs/>
          <w:sz w:val="20"/>
          <w:szCs w:val="20"/>
        </w:rPr>
        <w:t>)</w:t>
      </w:r>
    </w:p>
    <w:p w14:paraId="1B384964" w14:textId="77777777" w:rsidR="00A57C7F" w:rsidRDefault="00A57C7F" w:rsidP="00A57C7F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</w:p>
    <w:p w14:paraId="63CC8DEA" w14:textId="77777777" w:rsidR="002A4F2D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 xml:space="preserve">Alla </w:t>
      </w:r>
      <w:r w:rsidR="002A4F2D">
        <w:rPr>
          <w:rFonts w:ascii="Tahoma" w:eastAsia="Times New Roman" w:hAnsi="Tahoma" w:cs="Tahoma"/>
          <w:bCs/>
          <w:sz w:val="20"/>
          <w:szCs w:val="20"/>
        </w:rPr>
        <w:t>Stazione Unica Appaltante</w:t>
      </w:r>
    </w:p>
    <w:p w14:paraId="596448E2" w14:textId="264B317D" w:rsidR="00A57C7F" w:rsidRPr="00A57C7F" w:rsidRDefault="002A4F2D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bCs/>
          <w:sz w:val="20"/>
          <w:szCs w:val="20"/>
        </w:rPr>
      </w:pPr>
      <w:r>
        <w:rPr>
          <w:rFonts w:ascii="Tahoma" w:eastAsia="Times New Roman" w:hAnsi="Tahoma" w:cs="Tahoma"/>
          <w:bCs/>
          <w:sz w:val="20"/>
          <w:szCs w:val="20"/>
        </w:rPr>
        <w:t xml:space="preserve">della </w:t>
      </w:r>
      <w:r w:rsidR="00A57C7F" w:rsidRPr="00A57C7F">
        <w:rPr>
          <w:rFonts w:ascii="Tahoma" w:eastAsia="Times New Roman" w:hAnsi="Tahoma" w:cs="Tahoma"/>
          <w:bCs/>
          <w:sz w:val="20"/>
          <w:szCs w:val="20"/>
        </w:rPr>
        <w:t>Provincia di Piacenza</w:t>
      </w:r>
    </w:p>
    <w:p w14:paraId="774CF1D8" w14:textId="77777777" w:rsidR="00A57C7F" w:rsidRPr="00A57C7F" w:rsidRDefault="00A57C7F" w:rsidP="00A57C7F">
      <w:pPr>
        <w:spacing w:after="0" w:line="240" w:lineRule="auto"/>
        <w:ind w:left="5103"/>
        <w:jc w:val="both"/>
        <w:rPr>
          <w:rFonts w:ascii="Tahoma" w:eastAsia="Times New Roman" w:hAnsi="Tahoma" w:cs="Tahoma"/>
          <w:sz w:val="18"/>
          <w:szCs w:val="18"/>
        </w:rPr>
      </w:pPr>
      <w:r w:rsidRPr="00A57C7F">
        <w:rPr>
          <w:rFonts w:ascii="Tahoma" w:eastAsia="Times New Roman" w:hAnsi="Tahoma" w:cs="Tahoma"/>
          <w:bCs/>
          <w:sz w:val="20"/>
          <w:szCs w:val="20"/>
        </w:rPr>
        <w:t>Corso Garibaldi, 50</w:t>
      </w:r>
    </w:p>
    <w:p w14:paraId="5DE6F350" w14:textId="77777777" w:rsidR="00A57C7F" w:rsidRPr="00A57C7F" w:rsidRDefault="00A57C7F" w:rsidP="00C301F8">
      <w:pPr>
        <w:spacing w:after="360" w:line="240" w:lineRule="auto"/>
        <w:ind w:left="5103"/>
        <w:jc w:val="both"/>
        <w:rPr>
          <w:rFonts w:ascii="Tahoma" w:eastAsia="Times New Roman" w:hAnsi="Tahoma" w:cs="Tahoma"/>
          <w:sz w:val="20"/>
          <w:szCs w:val="18"/>
        </w:rPr>
      </w:pPr>
      <w:r w:rsidRPr="00A57C7F">
        <w:rPr>
          <w:rFonts w:ascii="Tahoma" w:eastAsia="Times New Roman" w:hAnsi="Tahoma" w:cs="Tahoma"/>
          <w:sz w:val="20"/>
          <w:szCs w:val="18"/>
        </w:rPr>
        <w:t>29121 Piacenza (PC)</w:t>
      </w:r>
    </w:p>
    <w:p w14:paraId="00112A0B" w14:textId="77777777" w:rsidR="00A57C7F" w:rsidRDefault="00A57C7F" w:rsidP="00A57C7F">
      <w:pPr>
        <w:spacing w:after="0" w:line="240" w:lineRule="auto"/>
        <w:jc w:val="both"/>
        <w:rPr>
          <w:rFonts w:ascii="Tahoma" w:eastAsia="Times New Roman" w:hAnsi="Tahoma" w:cs="Tahoma"/>
          <w:sz w:val="18"/>
          <w:szCs w:val="18"/>
        </w:rPr>
      </w:pPr>
    </w:p>
    <w:p w14:paraId="0F0D79A7" w14:textId="67B44379" w:rsidR="00E247AD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</w:pPr>
      <w:r w:rsidRPr="00D237CD">
        <w:rPr>
          <w:rFonts w:ascii="Tahoma" w:eastAsia="Times New Roman" w:hAnsi="Tahoma" w:cs="Tahoma"/>
          <w:b/>
          <w:sz w:val="20"/>
          <w:szCs w:val="20"/>
          <w:u w:val="single"/>
        </w:rPr>
        <w:t>OGGETTO</w:t>
      </w:r>
      <w:r w:rsidRPr="00A57C7F">
        <w:rPr>
          <w:rFonts w:ascii="Tahoma" w:eastAsia="Times New Roman" w:hAnsi="Tahoma" w:cs="Tahoma"/>
          <w:b/>
          <w:sz w:val="20"/>
          <w:szCs w:val="20"/>
          <w:u w:val="single"/>
        </w:rPr>
        <w:t>:</w:t>
      </w:r>
      <w:r w:rsidRPr="00A57C7F">
        <w:rPr>
          <w:rFonts w:ascii="Tahoma" w:eastAsia="Times New Roman" w:hAnsi="Tahoma" w:cs="Tahoma"/>
          <w:b/>
          <w:sz w:val="20"/>
          <w:szCs w:val="20"/>
        </w:rPr>
        <w:t xml:space="preserve"> </w:t>
      </w:r>
      <w:r w:rsidR="00E247AD" w:rsidRPr="00E247A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 xml:space="preserve">PROCEDURA APERTA PER L’AFFIDAMENTO DEI LAVORI DI CUI AL PROGETTO “LAVORI DI MESSA IN SICUREZZA DI VERSANTI, STRADE E CIMITERI COMUNALI DI TRAVO (PC), INTERESSATI DA FENOMENI FRANOSI. CUP: H57H19001420001” CIG: </w:t>
      </w:r>
      <w:r w:rsidR="00C90B14" w:rsidRPr="00C90B14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9297160324</w:t>
      </w:r>
      <w:bookmarkStart w:id="0" w:name="_GoBack"/>
      <w:bookmarkEnd w:id="0"/>
      <w:r w:rsidR="00E247AD" w:rsidRPr="00E247AD">
        <w:rPr>
          <w:rFonts w:ascii="Tahoma" w:eastAsia="Tahoma" w:hAnsi="Tahoma" w:cs="Tahoma"/>
          <w:b/>
          <w:bCs/>
          <w:sz w:val="20"/>
          <w:szCs w:val="20"/>
          <w:lang w:eastAsia="it-IT" w:bidi="it-IT"/>
        </w:rPr>
        <w:t>.</w:t>
      </w:r>
    </w:p>
    <w:p w14:paraId="21409489" w14:textId="69417409" w:rsidR="00A57C7F" w:rsidRDefault="00A57C7F" w:rsidP="00E1446D">
      <w:pPr>
        <w:tabs>
          <w:tab w:val="left" w:pos="0"/>
        </w:tabs>
        <w:spacing w:after="720" w:line="240" w:lineRule="auto"/>
        <w:jc w:val="both"/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</w:pPr>
      <w:r>
        <w:rPr>
          <w:rFonts w:ascii="Tahoma" w:eastAsia="Arial Unicode MS" w:hAnsi="Tahoma" w:cs="Tahoma"/>
          <w:b/>
          <w:bCs/>
          <w:color w:val="FF0000"/>
          <w:kern w:val="2"/>
          <w:sz w:val="20"/>
          <w:szCs w:val="20"/>
        </w:rPr>
        <w:t>ISTRUZIONI PER LA COMPILAZIONE:</w:t>
      </w:r>
      <w:r>
        <w:rPr>
          <w:rFonts w:ascii="Tahoma" w:eastAsia="Arial Unicode MS" w:hAnsi="Tahoma" w:cs="Tahoma"/>
          <w:color w:val="FF0000"/>
          <w:kern w:val="2"/>
          <w:sz w:val="20"/>
          <w:szCs w:val="20"/>
        </w:rPr>
        <w:t xml:space="preserve"> COMPLETARE LE VOCI CON I DATI RICHIESTI; UNA VOLTA COMPILATO, TRASFORMARE IL FILE IN FORMATO PDF E FIRMARLO DIGITALMENTE </w:t>
      </w:r>
      <w:r>
        <w:rPr>
          <w:rFonts w:ascii="Tahoma" w:eastAsia="Arial Unicode MS" w:hAnsi="Tahoma" w:cs="Tahoma"/>
          <w:bCs/>
          <w:color w:val="FF0000"/>
          <w:kern w:val="2"/>
          <w:sz w:val="20"/>
          <w:szCs w:val="20"/>
        </w:rPr>
        <w:t xml:space="preserve">PRIMA DI CARICARLO SULLA PIATTAFORMA “SATER”. </w:t>
      </w:r>
    </w:p>
    <w:p w14:paraId="7E879E83" w14:textId="396D6E00" w:rsidR="007D298C" w:rsidRDefault="007D298C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  <w:r w:rsidRPr="007D298C">
        <w:rPr>
          <w:rFonts w:ascii="Tahoma" w:hAnsi="Tahoma" w:cs="Tahoma"/>
          <w:i/>
          <w:sz w:val="20"/>
          <w:szCs w:val="20"/>
        </w:rPr>
        <w:t>Spazio per l’apposizione del contrassegno telematico</w:t>
      </w:r>
    </w:p>
    <w:p w14:paraId="39371AAC" w14:textId="77777777" w:rsidR="00E179CB" w:rsidRPr="007D298C" w:rsidRDefault="00E179CB" w:rsidP="007D298C">
      <w:pPr>
        <w:pBdr>
          <w:top w:val="single" w:sz="4" w:space="1" w:color="auto"/>
          <w:left w:val="single" w:sz="4" w:space="0" w:color="auto"/>
          <w:bottom w:val="single" w:sz="4" w:space="31" w:color="auto"/>
          <w:right w:val="single" w:sz="4" w:space="4" w:color="auto"/>
          <w:between w:val="single" w:sz="4" w:space="1" w:color="auto"/>
        </w:pBdr>
        <w:spacing w:before="240" w:line="240" w:lineRule="auto"/>
        <w:ind w:left="5782" w:hanging="112"/>
        <w:jc w:val="center"/>
        <w:rPr>
          <w:rFonts w:ascii="Tahoma" w:hAnsi="Tahoma" w:cs="Tahoma"/>
          <w:i/>
          <w:sz w:val="20"/>
          <w:szCs w:val="20"/>
        </w:rPr>
      </w:pPr>
    </w:p>
    <w:p w14:paraId="608E9433" w14:textId="77777777" w:rsidR="007D298C" w:rsidRDefault="007D298C" w:rsidP="00D96CCC">
      <w:pPr>
        <w:tabs>
          <w:tab w:val="left" w:pos="0"/>
        </w:tabs>
        <w:spacing w:after="48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tbl>
      <w:tblPr>
        <w:tblW w:w="0" w:type="auto"/>
        <w:tblInd w:w="75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611"/>
        <w:gridCol w:w="105"/>
        <w:gridCol w:w="285"/>
        <w:gridCol w:w="105"/>
        <w:gridCol w:w="2438"/>
        <w:gridCol w:w="283"/>
        <w:gridCol w:w="24"/>
        <w:gridCol w:w="195"/>
        <w:gridCol w:w="495"/>
        <w:gridCol w:w="105"/>
        <w:gridCol w:w="675"/>
        <w:gridCol w:w="300"/>
        <w:gridCol w:w="585"/>
        <w:gridCol w:w="1275"/>
        <w:gridCol w:w="600"/>
        <w:gridCol w:w="897"/>
      </w:tblGrid>
      <w:tr w:rsidR="00A57C7F" w14:paraId="2FF1E6CE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58F1799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bookmarkStart w:id="1" w:name="_Hlk254170315"/>
            <w:bookmarkStart w:id="2" w:name="OLE_LINK2"/>
            <w:bookmarkStart w:id="3" w:name="OLE_LINK1"/>
            <w:bookmarkEnd w:id="1"/>
            <w:bookmarkEnd w:id="2"/>
            <w:bookmarkEnd w:id="3"/>
            <w:r>
              <w:rPr>
                <w:rFonts w:ascii="Tahoma" w:eastAsia="Times New Roman" w:hAnsi="Tahoma" w:cs="Tahoma"/>
                <w:sz w:val="18"/>
                <w:szCs w:val="18"/>
              </w:rPr>
              <w:t>Il sottoscritto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D891B8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07DF4F3" w14:textId="77777777" w:rsidTr="008F4722">
        <w:tc>
          <w:tcPr>
            <w:tcW w:w="709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3041BA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nato a</w:t>
            </w:r>
          </w:p>
        </w:tc>
        <w:tc>
          <w:tcPr>
            <w:tcW w:w="3544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4C56750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2BD576E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il</w:t>
            </w:r>
          </w:p>
        </w:tc>
        <w:tc>
          <w:tcPr>
            <w:tcW w:w="1794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7401799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585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0D61695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C.F.</w:t>
            </w:r>
          </w:p>
        </w:tc>
        <w:tc>
          <w:tcPr>
            <w:tcW w:w="2772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02D2F58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41084A45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B2AC7AB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residente a</w:t>
            </w:r>
          </w:p>
        </w:tc>
        <w:tc>
          <w:tcPr>
            <w:tcW w:w="324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333AF09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9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72BE362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940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9BF185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315B79E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53320575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6632DA70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6162110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in qualità di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9FF678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1E298B4F" w14:textId="77777777" w:rsidTr="008F4722">
        <w:tc>
          <w:tcPr>
            <w:tcW w:w="132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7F2F05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dell’impresa</w:t>
            </w:r>
          </w:p>
        </w:tc>
        <w:tc>
          <w:tcPr>
            <w:tcW w:w="8367" w:type="dxa"/>
            <w:gridSpan w:val="1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4DFA80BC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0B7696F9" w14:textId="77777777" w:rsidTr="008F4722">
        <w:trPr>
          <w:trHeight w:val="419"/>
        </w:trPr>
        <w:tc>
          <w:tcPr>
            <w:tcW w:w="171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3AD21577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con sede legale in</w:t>
            </w:r>
          </w:p>
        </w:tc>
        <w:tc>
          <w:tcPr>
            <w:tcW w:w="304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88E3FD0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432D046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5C6CF2B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AA8DFF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BA45C53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67CD714" w14:textId="77777777" w:rsidTr="008F4722">
        <w:tc>
          <w:tcPr>
            <w:tcW w:w="1815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5F8A987C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e sede operativa in</w:t>
            </w:r>
          </w:p>
        </w:tc>
        <w:tc>
          <w:tcPr>
            <w:tcW w:w="2940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6308B891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gridSpan w:val="2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09D859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Via</w:t>
            </w:r>
          </w:p>
        </w:tc>
        <w:tc>
          <w:tcPr>
            <w:tcW w:w="2835" w:type="dxa"/>
            <w:gridSpan w:val="4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161BCA4E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432CC5E3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CAP</w:t>
            </w:r>
          </w:p>
        </w:tc>
        <w:tc>
          <w:tcPr>
            <w:tcW w:w="897" w:type="dxa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27B06E1B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  <w:tr w:rsidR="00A57C7F" w14:paraId="30B7448B" w14:textId="77777777" w:rsidTr="008F4722">
        <w:trPr>
          <w:trHeight w:val="390"/>
        </w:trPr>
        <w:tc>
          <w:tcPr>
            <w:tcW w:w="142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6E53E8DD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Codice Fiscale</w:t>
            </w:r>
          </w:p>
        </w:tc>
        <w:tc>
          <w:tcPr>
            <w:tcW w:w="3330" w:type="dxa"/>
            <w:gridSpan w:val="6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</w:tcPr>
          <w:p w14:paraId="241954E2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1275" w:type="dxa"/>
            <w:gridSpan w:val="3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nil"/>
            </w:tcBorders>
            <w:hideMark/>
          </w:tcPr>
          <w:p w14:paraId="7ADA1978" w14:textId="77777777" w:rsidR="00A57C7F" w:rsidRDefault="00A57C7F" w:rsidP="008F4722">
            <w:pPr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Partita IVA</w:t>
            </w:r>
          </w:p>
        </w:tc>
        <w:tc>
          <w:tcPr>
            <w:tcW w:w="3657" w:type="dxa"/>
            <w:gridSpan w:val="5"/>
            <w:tcBorders>
              <w:top w:val="double" w:sz="2" w:space="0" w:color="C0C0C0"/>
              <w:left w:val="double" w:sz="2" w:space="0" w:color="C0C0C0"/>
              <w:bottom w:val="double" w:sz="2" w:space="0" w:color="C0C0C0"/>
              <w:right w:val="double" w:sz="2" w:space="0" w:color="C0C0C0"/>
            </w:tcBorders>
          </w:tcPr>
          <w:p w14:paraId="1C1019B7" w14:textId="77777777" w:rsidR="00A57C7F" w:rsidRDefault="00A57C7F" w:rsidP="008F4722">
            <w:pPr>
              <w:snapToGrid w:val="0"/>
              <w:spacing w:before="159"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</w:tr>
    </w:tbl>
    <w:p w14:paraId="01CD51C8" w14:textId="77777777" w:rsidR="00A57C7F" w:rsidRDefault="00A57C7F" w:rsidP="00A57C7F">
      <w:pPr>
        <w:spacing w:before="119" w:after="119" w:line="360" w:lineRule="auto"/>
        <w:jc w:val="both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sz w:val="18"/>
          <w:szCs w:val="18"/>
        </w:rPr>
        <w:t>telefono: ______________________________ PEC ____________________________________________________</w:t>
      </w:r>
    </w:p>
    <w:p w14:paraId="427E95A1" w14:textId="77777777" w:rsidR="00D96CCC" w:rsidRDefault="00D96CCC" w:rsidP="00D96CCC">
      <w:pPr>
        <w:spacing w:after="60"/>
        <w:rPr>
          <w:rFonts w:ascii="Tahoma" w:eastAsia="Times New Roman" w:hAnsi="Tahoma" w:cs="Tahoma"/>
          <w:b/>
          <w:sz w:val="20"/>
          <w:szCs w:val="20"/>
        </w:rPr>
      </w:pPr>
    </w:p>
    <w:p w14:paraId="05706A9C" w14:textId="15F0E7EA" w:rsidR="00C77062" w:rsidRDefault="00A96BBB" w:rsidP="006818BA">
      <w:pPr>
        <w:spacing w:after="60"/>
        <w:jc w:val="center"/>
        <w:rPr>
          <w:rFonts w:ascii="Tahoma" w:eastAsia="Times New Roman" w:hAnsi="Tahoma" w:cs="Tahoma"/>
          <w:b/>
          <w:sz w:val="20"/>
          <w:szCs w:val="20"/>
        </w:rPr>
      </w:pPr>
      <w:r>
        <w:rPr>
          <w:rFonts w:ascii="Tahoma" w:eastAsia="Times New Roman" w:hAnsi="Tahoma" w:cs="Tahoma"/>
          <w:b/>
          <w:sz w:val="20"/>
          <w:szCs w:val="20"/>
        </w:rPr>
        <w:lastRenderedPageBreak/>
        <w:t>DICHI</w:t>
      </w:r>
      <w:r w:rsidR="00D96CCC">
        <w:rPr>
          <w:rFonts w:ascii="Tahoma" w:eastAsia="Times New Roman" w:hAnsi="Tahoma" w:cs="Tahoma"/>
          <w:b/>
          <w:sz w:val="20"/>
          <w:szCs w:val="20"/>
        </w:rPr>
        <w:t>A</w:t>
      </w:r>
      <w:r>
        <w:rPr>
          <w:rFonts w:ascii="Tahoma" w:eastAsia="Times New Roman" w:hAnsi="Tahoma" w:cs="Tahoma"/>
          <w:b/>
          <w:sz w:val="20"/>
          <w:szCs w:val="20"/>
        </w:rPr>
        <w:t>RA</w:t>
      </w:r>
    </w:p>
    <w:p w14:paraId="25F4B170" w14:textId="2711ABDB" w:rsidR="006818BA" w:rsidRDefault="006818BA" w:rsidP="009F6870">
      <w:pPr>
        <w:spacing w:after="360"/>
        <w:jc w:val="center"/>
        <w:rPr>
          <w:rFonts w:ascii="Tahoma" w:eastAsia="Times New Roman" w:hAnsi="Tahoma" w:cs="Tahoma"/>
          <w:b/>
          <w:sz w:val="20"/>
          <w:szCs w:val="20"/>
        </w:rPr>
      </w:pPr>
      <w:r w:rsidRPr="006818BA">
        <w:rPr>
          <w:rFonts w:ascii="Tahoma" w:eastAsia="Times New Roman" w:hAnsi="Tahoma" w:cs="Tahoma"/>
          <w:b/>
          <w:sz w:val="20"/>
          <w:szCs w:val="20"/>
        </w:rPr>
        <w:t>ai sensi del D.P.R. 28/12/2000 N. 445, consapevole delle conseguenze penali in caso di dichiarazioni mendaci</w:t>
      </w:r>
    </w:p>
    <w:p w14:paraId="40EA60E4" w14:textId="470A69BD" w:rsidR="009F6870" w:rsidRPr="00966849" w:rsidRDefault="009F6870" w:rsidP="009F6870">
      <w:pPr>
        <w:spacing w:after="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c</w:t>
      </w:r>
      <w:r w:rsidRPr="00966849">
        <w:rPr>
          <w:rFonts w:ascii="Tahoma" w:hAnsi="Tahoma" w:cs="Tahoma"/>
          <w:sz w:val="20"/>
          <w:szCs w:val="20"/>
        </w:rPr>
        <w:t>he, ad integrazione del documento, l’imposta di bollo è stata assolta in modo virtuale tramite apposizione del contrassegno telematico su questo cartaceo trattenuto, in originale, presso il mittente, a disposizione degli organi di controllo. E della quale si dichiara espressamente</w:t>
      </w:r>
      <w:r>
        <w:rPr>
          <w:rFonts w:ascii="Tahoma" w:hAnsi="Tahoma" w:cs="Tahoma"/>
          <w:sz w:val="20"/>
          <w:szCs w:val="20"/>
        </w:rPr>
        <w:t xml:space="preserve"> che</w:t>
      </w:r>
      <w:r w:rsidRPr="00966849">
        <w:rPr>
          <w:rFonts w:ascii="Tahoma" w:hAnsi="Tahoma" w:cs="Tahoma"/>
          <w:sz w:val="20"/>
          <w:szCs w:val="20"/>
        </w:rPr>
        <w:t xml:space="preserve"> non ci si avverrà per altre istanze o documenti.</w:t>
      </w:r>
    </w:p>
    <w:p w14:paraId="7A93E796" w14:textId="77777777" w:rsidR="009F6870" w:rsidRPr="00966849" w:rsidRDefault="009F6870" w:rsidP="009F6870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66849">
        <w:rPr>
          <w:rFonts w:ascii="Tahoma" w:hAnsi="Tahoma" w:cs="Tahoma"/>
          <w:sz w:val="20"/>
          <w:szCs w:val="20"/>
        </w:rPr>
        <w:t>A tal proposito dichiara inoltre che la marca di bollo di euro ______ applicata ha:</w:t>
      </w:r>
    </w:p>
    <w:p w14:paraId="172860C1" w14:textId="77777777" w:rsidR="009F6870" w:rsidRDefault="009F6870" w:rsidP="009F6870">
      <w:pPr>
        <w:spacing w:after="120"/>
        <w:jc w:val="both"/>
      </w:pPr>
      <w:r w:rsidRPr="00966849">
        <w:rPr>
          <w:rFonts w:ascii="Tahoma" w:hAnsi="Tahoma" w:cs="Tahoma"/>
          <w:sz w:val="20"/>
          <w:szCs w:val="20"/>
        </w:rPr>
        <w:t>IDENTIFICATIVO N. ________________________________ e data _________________________.</w:t>
      </w:r>
    </w:p>
    <w:p w14:paraId="40C16BA6" w14:textId="574BA355" w:rsidR="00E179CB" w:rsidRDefault="00E179CB" w:rsidP="009F6870">
      <w:pPr>
        <w:spacing w:after="840"/>
        <w:jc w:val="both"/>
        <w:rPr>
          <w:rFonts w:ascii="Tahoma" w:hAnsi="Tahoma" w:cs="Tahoma"/>
          <w:sz w:val="20"/>
          <w:szCs w:val="20"/>
        </w:rPr>
      </w:pPr>
    </w:p>
    <w:p w14:paraId="41435D0E" w14:textId="77777777" w:rsidR="00E179CB" w:rsidRPr="00215BD5" w:rsidRDefault="00E179CB" w:rsidP="00E179CB">
      <w:pPr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Luogo e data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Firma digitale</w:t>
      </w:r>
    </w:p>
    <w:p w14:paraId="0BC5E087" w14:textId="5055BCE6" w:rsidR="00E179CB" w:rsidRPr="00215BD5" w:rsidRDefault="00E179CB" w:rsidP="00E179CB">
      <w:pPr>
        <w:jc w:val="both"/>
        <w:rPr>
          <w:rFonts w:ascii="Tahoma" w:hAnsi="Tahoma" w:cs="Tahoma"/>
          <w:sz w:val="20"/>
          <w:szCs w:val="20"/>
        </w:rPr>
      </w:pPr>
      <w:r w:rsidRPr="00215BD5">
        <w:rPr>
          <w:rFonts w:ascii="Tahoma" w:hAnsi="Tahoma" w:cs="Tahoma"/>
          <w:sz w:val="20"/>
          <w:szCs w:val="20"/>
        </w:rPr>
        <w:t>_____________________</w:t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</w:r>
      <w:r w:rsidRPr="00215BD5">
        <w:rPr>
          <w:rFonts w:ascii="Tahoma" w:hAnsi="Tahoma" w:cs="Tahoma"/>
          <w:sz w:val="20"/>
          <w:szCs w:val="20"/>
        </w:rPr>
        <w:tab/>
        <w:t>________________________</w:t>
      </w:r>
    </w:p>
    <w:sectPr w:rsidR="00E179CB" w:rsidRPr="00215BD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ahoma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/>
      </w:r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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/>
        <w:bCs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  <w:kern w:val="2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  <w:kern w:val="2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/>
        <w:sz w:val="20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  <w:kern w:val="2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/>
        <w:sz w:val="20"/>
      </w:rPr>
    </w:lvl>
  </w:abstractNum>
  <w:abstractNum w:abstractNumId="2" w15:restartNumberingAfterBreak="0">
    <w:nsid w:val="057B6D20"/>
    <w:multiLevelType w:val="hybridMultilevel"/>
    <w:tmpl w:val="8592B144"/>
    <w:lvl w:ilvl="0" w:tplc="25B61BF6">
      <w:start w:val="1"/>
      <w:numFmt w:val="bullet"/>
      <w:lvlText w:val=""/>
      <w:lvlJc w:val="left"/>
      <w:pPr>
        <w:ind w:left="360" w:hanging="360"/>
      </w:pPr>
      <w:rPr>
        <w:rFonts w:ascii="Symbol" w:eastAsia="Times New Roman" w:hAnsi="Symbol" w:cs="Tahoma" w:hint="default"/>
        <w:b/>
        <w:color w:val="auto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6BC"/>
    <w:rsid w:val="000B6A99"/>
    <w:rsid w:val="00215BD5"/>
    <w:rsid w:val="002277EF"/>
    <w:rsid w:val="002A4F2D"/>
    <w:rsid w:val="00333A99"/>
    <w:rsid w:val="003A53F9"/>
    <w:rsid w:val="003E56BC"/>
    <w:rsid w:val="004925EB"/>
    <w:rsid w:val="005E323D"/>
    <w:rsid w:val="00600CF2"/>
    <w:rsid w:val="006818BA"/>
    <w:rsid w:val="00696544"/>
    <w:rsid w:val="007D298C"/>
    <w:rsid w:val="0086531B"/>
    <w:rsid w:val="008D3662"/>
    <w:rsid w:val="00952225"/>
    <w:rsid w:val="009F6870"/>
    <w:rsid w:val="00A57C7F"/>
    <w:rsid w:val="00A66099"/>
    <w:rsid w:val="00A96BBB"/>
    <w:rsid w:val="00B448E5"/>
    <w:rsid w:val="00C020CA"/>
    <w:rsid w:val="00C301F8"/>
    <w:rsid w:val="00C77062"/>
    <w:rsid w:val="00C90B14"/>
    <w:rsid w:val="00D96CCC"/>
    <w:rsid w:val="00DC14AC"/>
    <w:rsid w:val="00DD123F"/>
    <w:rsid w:val="00E1446D"/>
    <w:rsid w:val="00E179CB"/>
    <w:rsid w:val="00E247AD"/>
    <w:rsid w:val="00F00D44"/>
    <w:rsid w:val="00F2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25777"/>
  <w15:chartTrackingRefBased/>
  <w15:docId w15:val="{CB32F3AF-F011-45BB-98D6-4EFC858A6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57C7F"/>
    <w:pPr>
      <w:suppressAutoHyphens/>
      <w:spacing w:line="252" w:lineRule="auto"/>
    </w:pPr>
    <w:rPr>
      <w:rFonts w:ascii="Calibri" w:eastAsia="Calibri" w:hAnsi="Calibri" w:cs="Times New Roman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57C7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57C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Fiorani, Marilisa</dc:creator>
  <cp:keywords/>
  <dc:description/>
  <cp:lastModifiedBy>Arena, Viviana</cp:lastModifiedBy>
  <cp:revision>24</cp:revision>
  <dcterms:created xsi:type="dcterms:W3CDTF">2021-06-23T12:32:00Z</dcterms:created>
  <dcterms:modified xsi:type="dcterms:W3CDTF">2022-06-27T14:11:00Z</dcterms:modified>
</cp:coreProperties>
</file>